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06C39" w14:textId="37ADB9DE" w:rsidR="00F10685" w:rsidRDefault="000000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повестки дня </w:t>
      </w:r>
      <w:bookmarkStart w:id="0" w:name="_Hlk215425708"/>
      <w:r w:rsidR="00EC4016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Рабочей группы </w:t>
      </w:r>
      <w:r w:rsidR="007277D9">
        <w:rPr>
          <w:rFonts w:ascii="Times New Roman" w:hAnsi="Times New Roman" w:cs="Times New Roman"/>
          <w:b/>
          <w:sz w:val="28"/>
          <w:szCs w:val="28"/>
        </w:rPr>
        <w:t>БРИКС</w:t>
      </w:r>
      <w:r w:rsidR="007277D9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по горнодобывающей промышленности и металлургии 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MMWG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1DF4A63E" w14:textId="77777777" w:rsidR="00F10685" w:rsidRDefault="00F106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9A62B4" w14:textId="70BE22BA" w:rsidR="00F10685" w:rsidRDefault="00ED05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725FCF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FCF">
        <w:rPr>
          <w:rFonts w:ascii="Times New Roman" w:hAnsi="Times New Roman" w:cs="Times New Roman"/>
          <w:b/>
          <w:sz w:val="28"/>
          <w:szCs w:val="28"/>
        </w:rPr>
        <w:t>мая</w:t>
      </w:r>
      <w:r w:rsidR="0077515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C4016">
        <w:rPr>
          <w:rFonts w:ascii="Times New Roman" w:hAnsi="Times New Roman" w:cs="Times New Roman"/>
          <w:b/>
          <w:sz w:val="28"/>
          <w:szCs w:val="28"/>
        </w:rPr>
        <w:t>6</w:t>
      </w:r>
      <w:r w:rsidR="0077515A">
        <w:rPr>
          <w:rFonts w:ascii="Times New Roman" w:hAnsi="Times New Roman" w:cs="Times New Roman"/>
          <w:b/>
          <w:sz w:val="28"/>
          <w:szCs w:val="28"/>
        </w:rPr>
        <w:t xml:space="preserve"> г. (1</w:t>
      </w:r>
      <w:r w:rsidR="00EC4016">
        <w:rPr>
          <w:rFonts w:ascii="Times New Roman" w:hAnsi="Times New Roman" w:cs="Times New Roman"/>
          <w:b/>
          <w:sz w:val="28"/>
          <w:szCs w:val="28"/>
        </w:rPr>
        <w:t>1</w:t>
      </w:r>
      <w:r w:rsidR="0077515A">
        <w:rPr>
          <w:rFonts w:ascii="Times New Roman" w:hAnsi="Times New Roman" w:cs="Times New Roman"/>
          <w:b/>
          <w:sz w:val="28"/>
          <w:szCs w:val="28"/>
        </w:rPr>
        <w:t>:00 – 1</w:t>
      </w:r>
      <w:r w:rsidR="00EC4016">
        <w:rPr>
          <w:rFonts w:ascii="Times New Roman" w:hAnsi="Times New Roman" w:cs="Times New Roman"/>
          <w:b/>
          <w:sz w:val="28"/>
          <w:szCs w:val="28"/>
        </w:rPr>
        <w:t>3</w:t>
      </w:r>
      <w:r w:rsidR="0077515A">
        <w:rPr>
          <w:rFonts w:ascii="Times New Roman" w:hAnsi="Times New Roman" w:cs="Times New Roman"/>
          <w:b/>
          <w:sz w:val="28"/>
          <w:szCs w:val="28"/>
        </w:rPr>
        <w:t xml:space="preserve">:00 МСК, </w:t>
      </w:r>
      <w:r w:rsidR="00EC4016">
        <w:rPr>
          <w:rFonts w:ascii="Times New Roman" w:hAnsi="Times New Roman" w:cs="Times New Roman"/>
          <w:b/>
          <w:sz w:val="28"/>
          <w:szCs w:val="28"/>
        </w:rPr>
        <w:t>8</w:t>
      </w:r>
      <w:r w:rsidR="0077515A">
        <w:rPr>
          <w:rFonts w:ascii="Times New Roman" w:hAnsi="Times New Roman" w:cs="Times New Roman"/>
          <w:b/>
          <w:sz w:val="28"/>
          <w:szCs w:val="28"/>
        </w:rPr>
        <w:t>:00 – 1</w:t>
      </w:r>
      <w:r w:rsidR="00EC4016">
        <w:rPr>
          <w:rFonts w:ascii="Times New Roman" w:hAnsi="Times New Roman" w:cs="Times New Roman"/>
          <w:b/>
          <w:sz w:val="28"/>
          <w:szCs w:val="28"/>
        </w:rPr>
        <w:t>0</w:t>
      </w:r>
      <w:r w:rsidR="0077515A">
        <w:rPr>
          <w:rFonts w:ascii="Times New Roman" w:hAnsi="Times New Roman" w:cs="Times New Roman"/>
          <w:b/>
          <w:sz w:val="28"/>
          <w:szCs w:val="28"/>
        </w:rPr>
        <w:t xml:space="preserve">:00 </w:t>
      </w:r>
      <w:r w:rsidR="0077515A">
        <w:rPr>
          <w:rFonts w:ascii="Times New Roman" w:hAnsi="Times New Roman" w:cs="Times New Roman"/>
          <w:b/>
          <w:sz w:val="28"/>
          <w:szCs w:val="28"/>
          <w:lang w:val="en-US"/>
        </w:rPr>
        <w:t>GMT</w:t>
      </w:r>
      <w:r w:rsidR="0077515A">
        <w:rPr>
          <w:rFonts w:ascii="Times New Roman" w:hAnsi="Times New Roman" w:cs="Times New Roman"/>
          <w:b/>
          <w:sz w:val="28"/>
          <w:szCs w:val="28"/>
        </w:rPr>
        <w:t>)</w:t>
      </w:r>
    </w:p>
    <w:p w14:paraId="36C9667D" w14:textId="77777777" w:rsidR="00F10685" w:rsidRDefault="00000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проведения: ВКС</w:t>
      </w:r>
    </w:p>
    <w:p w14:paraId="676D8DBE" w14:textId="77777777" w:rsidR="00F10685" w:rsidRDefault="000000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Справочные документы для совещания:</w:t>
      </w:r>
    </w:p>
    <w:p w14:paraId="70E3A509" w14:textId="6B0C4D75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Концептуальная записка по созданию РГ ГР</w:t>
      </w:r>
      <w:r w:rsidR="00AB0F1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 БРИКС-фин</w:t>
      </w:r>
    </w:p>
    <w:p w14:paraId="683F4380" w14:textId="7601B0FE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Концептуальная записка по заседанию РГ ГР</w:t>
      </w:r>
      <w:r w:rsidR="00AB0F1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М БРИКС </w:t>
      </w:r>
      <w:r w:rsidR="00BA1A7B">
        <w:rPr>
          <w:rFonts w:ascii="Times New Roman" w:hAnsi="Times New Roman" w:cs="Times New Roman"/>
          <w:sz w:val="28"/>
          <w:szCs w:val="28"/>
        </w:rPr>
        <w:t>2026-</w:t>
      </w:r>
      <w:r w:rsidR="00725FCF">
        <w:rPr>
          <w:rFonts w:ascii="Times New Roman" w:hAnsi="Times New Roman" w:cs="Times New Roman"/>
          <w:sz w:val="28"/>
          <w:szCs w:val="28"/>
        </w:rPr>
        <w:t>05-20</w:t>
      </w:r>
    </w:p>
    <w:p w14:paraId="5E0D81CE" w14:textId="00CAFDEA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Мандат РГ ГРКиМ БРИКС (</w:t>
      </w:r>
      <w:r w:rsidR="0077515A" w:rsidRPr="0077515A">
        <w:rPr>
          <w:rFonts w:ascii="Times New Roman" w:hAnsi="Times New Roman" w:cs="Times New Roman"/>
          <w:sz w:val="28"/>
          <w:szCs w:val="28"/>
        </w:rPr>
        <w:t>v14) 26.11.2025</w:t>
      </w:r>
    </w:p>
    <w:p w14:paraId="4739A2CA" w14:textId="77777777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Список вопросов для рассмотрения на РГ по ГРПМ БРИКС (4)</w:t>
      </w:r>
    </w:p>
    <w:p w14:paraId="0926E8E4" w14:textId="77777777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РГГРПМ БРИКС 06.11.2024 (испр)</w:t>
      </w:r>
    </w:p>
    <w:p w14:paraId="34C12D93" w14:textId="490ADA82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План работы РГ БРИКС на 202</w:t>
      </w:r>
      <w:r w:rsidR="0077515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EC401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25FCF">
        <w:rPr>
          <w:rFonts w:ascii="Times New Roman" w:hAnsi="Times New Roman" w:cs="Times New Roman"/>
          <w:sz w:val="28"/>
          <w:szCs w:val="28"/>
        </w:rPr>
        <w:t>7</w:t>
      </w:r>
    </w:p>
    <w:p w14:paraId="71FE2376" w14:textId="77777777" w:rsidR="00F10685" w:rsidRDefault="000000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>
        <w:rPr>
          <w:rFonts w:ascii="Times New Roman" w:hAnsi="Times New Roman"/>
          <w:sz w:val="28"/>
          <w:szCs w:val="28"/>
          <w:lang w:val="en-US"/>
        </w:rPr>
        <w:t>MMWG BRICS Website рус</w:t>
      </w:r>
    </w:p>
    <w:p w14:paraId="3DA35583" w14:textId="501C78F0" w:rsidR="00F10685" w:rsidRDefault="00000000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 xml:space="preserve"> Приветственное слово Председателя.</w:t>
      </w:r>
    </w:p>
    <w:p w14:paraId="3E144EF1" w14:textId="74D96F42" w:rsidR="00F10685" w:rsidRDefault="00000000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:05-1</w:t>
      </w:r>
      <w:r w:rsidR="00EC401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:15</w:t>
      </w:r>
      <w:r>
        <w:rPr>
          <w:rFonts w:ascii="Times New Roman" w:hAnsi="Times New Roman" w:cs="Times New Roman"/>
          <w:sz w:val="28"/>
          <w:szCs w:val="28"/>
        </w:rPr>
        <w:t xml:space="preserve"> Приветственные выступления членов Рабочей группы по горнорудной промышленности и металлургии и утверждение повестки дня.</w:t>
      </w:r>
    </w:p>
    <w:p w14:paraId="2C2550EA" w14:textId="37B25A04" w:rsidR="00F10685" w:rsidRDefault="00000000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:15 – 1</w:t>
      </w:r>
      <w:r w:rsidR="00EC401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:15</w:t>
      </w:r>
      <w:r>
        <w:rPr>
          <w:rFonts w:ascii="Times New Roman" w:hAnsi="Times New Roman" w:cs="Times New Roman"/>
          <w:sz w:val="28"/>
          <w:szCs w:val="28"/>
        </w:rPr>
        <w:t xml:space="preserve"> Обсуждение и утверждение Концептуальной записки, мандата и организационной структуры Рабочей группы по горнорудной промышленности и металлургии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E9DE0EC" w14:textId="69CD35D8" w:rsidR="00F10685" w:rsidRDefault="00000000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:15 – 1</w:t>
      </w:r>
      <w:r w:rsidR="00EC401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5D6CF7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Обсуждение целесообразности создания сайта Рабочей группы и ПартНИР БРИКС.</w:t>
      </w:r>
    </w:p>
    <w:p w14:paraId="79CA953F" w14:textId="00350F11" w:rsidR="00F10685" w:rsidRDefault="00000000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:30 – 1</w:t>
      </w:r>
      <w:r w:rsidR="00EC401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:50</w:t>
      </w:r>
      <w:r>
        <w:rPr>
          <w:rFonts w:ascii="Times New Roman" w:hAnsi="Times New Roman" w:cs="Times New Roman"/>
          <w:sz w:val="28"/>
          <w:szCs w:val="28"/>
        </w:rPr>
        <w:t xml:space="preserve"> Обсуждение и утверждение планов работы Рабочей группы по горнорудной промышленности и металлургии на 202</w:t>
      </w:r>
      <w:r w:rsidR="00AB0F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г.:</w:t>
      </w:r>
    </w:p>
    <w:p w14:paraId="6BCC9815" w14:textId="4CAEDCE0" w:rsidR="00F10685" w:rsidRDefault="00000000">
      <w:pPr>
        <w:spacing w:after="120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:30 – 1</w:t>
      </w:r>
      <w:r w:rsidR="00EC4016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:40</w:t>
      </w:r>
      <w:r>
        <w:rPr>
          <w:rFonts w:ascii="Times New Roman" w:hAnsi="Times New Roman" w:cs="Times New Roman"/>
          <w:i/>
          <w:sz w:val="28"/>
          <w:szCs w:val="28"/>
        </w:rPr>
        <w:t xml:space="preserve"> Презентация планов работы Подгруппы по черной металлургии на 202</w:t>
      </w:r>
      <w:r w:rsidR="00C2574F" w:rsidRPr="00C2574F">
        <w:rPr>
          <w:rFonts w:ascii="Times New Roman" w:hAnsi="Times New Roman" w:cs="Times New Roman"/>
          <w:i/>
          <w:sz w:val="28"/>
          <w:szCs w:val="28"/>
        </w:rPr>
        <w:t>6</w:t>
      </w:r>
      <w:r>
        <w:rPr>
          <w:rFonts w:ascii="Times New Roman" w:hAnsi="Times New Roman" w:cs="Times New Roman"/>
          <w:i/>
          <w:sz w:val="28"/>
          <w:szCs w:val="28"/>
        </w:rPr>
        <w:t xml:space="preserve"> год.</w:t>
      </w:r>
    </w:p>
    <w:p w14:paraId="22F343C2" w14:textId="5550FC35" w:rsidR="00F10685" w:rsidRDefault="00000000">
      <w:pPr>
        <w:ind w:left="708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EC4016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:40 – 1</w:t>
      </w:r>
      <w:r w:rsidR="00EC4016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:50</w:t>
      </w:r>
      <w:r>
        <w:rPr>
          <w:rFonts w:ascii="Times New Roman" w:hAnsi="Times New Roman" w:cs="Times New Roman"/>
          <w:i/>
          <w:sz w:val="28"/>
          <w:szCs w:val="28"/>
        </w:rPr>
        <w:t xml:space="preserve"> Презентация планов работы Подгруппы по цветной металлургии на 202</w:t>
      </w:r>
      <w:r w:rsidR="00C2574F" w:rsidRPr="00AB0F12">
        <w:rPr>
          <w:rFonts w:ascii="Times New Roman" w:hAnsi="Times New Roman" w:cs="Times New Roman"/>
          <w:i/>
          <w:sz w:val="28"/>
          <w:szCs w:val="28"/>
        </w:rPr>
        <w:t>6</w:t>
      </w:r>
      <w:r>
        <w:rPr>
          <w:rFonts w:ascii="Times New Roman" w:hAnsi="Times New Roman" w:cs="Times New Roman"/>
          <w:i/>
          <w:sz w:val="28"/>
          <w:szCs w:val="28"/>
        </w:rPr>
        <w:t xml:space="preserve"> год.</w:t>
      </w:r>
    </w:p>
    <w:p w14:paraId="697B3321" w14:textId="13C8B7FA" w:rsidR="00F10685" w:rsidRDefault="00000000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2131A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:50 – 1</w:t>
      </w:r>
      <w:r w:rsidR="00EC4016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 xml:space="preserve"> Подведение итогов и заключительные замечания</w:t>
      </w:r>
    </w:p>
    <w:p w14:paraId="36656808" w14:textId="77777777" w:rsidR="00F10685" w:rsidRDefault="00F1068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10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0ED5B" w14:textId="77777777" w:rsidR="00910ED4" w:rsidRDefault="00910ED4">
      <w:pPr>
        <w:spacing w:line="240" w:lineRule="auto"/>
      </w:pPr>
      <w:r>
        <w:separator/>
      </w:r>
    </w:p>
  </w:endnote>
  <w:endnote w:type="continuationSeparator" w:id="0">
    <w:p w14:paraId="1E5F049D" w14:textId="77777777" w:rsidR="00910ED4" w:rsidRDefault="00910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B64FD" w14:textId="77777777" w:rsidR="00910ED4" w:rsidRDefault="00910ED4">
      <w:pPr>
        <w:spacing w:after="0"/>
      </w:pPr>
      <w:r>
        <w:separator/>
      </w:r>
    </w:p>
  </w:footnote>
  <w:footnote w:type="continuationSeparator" w:id="0">
    <w:p w14:paraId="2DB75D0B" w14:textId="77777777" w:rsidR="00910ED4" w:rsidRDefault="00910E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71B81"/>
    <w:multiLevelType w:val="multilevel"/>
    <w:tmpl w:val="19271B8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52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A1"/>
    <w:rsid w:val="00027E8C"/>
    <w:rsid w:val="00043AF0"/>
    <w:rsid w:val="00055073"/>
    <w:rsid w:val="000644E3"/>
    <w:rsid w:val="000725BC"/>
    <w:rsid w:val="000A5C43"/>
    <w:rsid w:val="000B66FC"/>
    <w:rsid w:val="000B7F13"/>
    <w:rsid w:val="000C64B1"/>
    <w:rsid w:val="001846AD"/>
    <w:rsid w:val="00213658"/>
    <w:rsid w:val="00294B58"/>
    <w:rsid w:val="00327879"/>
    <w:rsid w:val="00330161"/>
    <w:rsid w:val="00380376"/>
    <w:rsid w:val="00381E73"/>
    <w:rsid w:val="003B3F4C"/>
    <w:rsid w:val="00426603"/>
    <w:rsid w:val="004562AC"/>
    <w:rsid w:val="00462BB4"/>
    <w:rsid w:val="004967EE"/>
    <w:rsid w:val="004D46D5"/>
    <w:rsid w:val="005B35EA"/>
    <w:rsid w:val="005D6CF7"/>
    <w:rsid w:val="006C1117"/>
    <w:rsid w:val="00725FCF"/>
    <w:rsid w:val="007277D9"/>
    <w:rsid w:val="00766A35"/>
    <w:rsid w:val="007709E3"/>
    <w:rsid w:val="0077515A"/>
    <w:rsid w:val="007D3850"/>
    <w:rsid w:val="0081133F"/>
    <w:rsid w:val="00880BCE"/>
    <w:rsid w:val="008B57AC"/>
    <w:rsid w:val="00910ED4"/>
    <w:rsid w:val="009424A9"/>
    <w:rsid w:val="0096793A"/>
    <w:rsid w:val="009C02DC"/>
    <w:rsid w:val="009C1530"/>
    <w:rsid w:val="009F2C3D"/>
    <w:rsid w:val="00A03CBE"/>
    <w:rsid w:val="00A16E5C"/>
    <w:rsid w:val="00A52BDD"/>
    <w:rsid w:val="00AB0F12"/>
    <w:rsid w:val="00AD24EF"/>
    <w:rsid w:val="00B208BF"/>
    <w:rsid w:val="00B23A09"/>
    <w:rsid w:val="00B32223"/>
    <w:rsid w:val="00B45254"/>
    <w:rsid w:val="00BA1A7B"/>
    <w:rsid w:val="00C14CC9"/>
    <w:rsid w:val="00C2574F"/>
    <w:rsid w:val="00C42000"/>
    <w:rsid w:val="00C709A1"/>
    <w:rsid w:val="00C877A1"/>
    <w:rsid w:val="00CD5A9A"/>
    <w:rsid w:val="00CF3C09"/>
    <w:rsid w:val="00D0034E"/>
    <w:rsid w:val="00D2131A"/>
    <w:rsid w:val="00D45D74"/>
    <w:rsid w:val="00D84DA4"/>
    <w:rsid w:val="00D86D03"/>
    <w:rsid w:val="00DD3338"/>
    <w:rsid w:val="00E24369"/>
    <w:rsid w:val="00E34177"/>
    <w:rsid w:val="00E54787"/>
    <w:rsid w:val="00E7477C"/>
    <w:rsid w:val="00EB37D4"/>
    <w:rsid w:val="00EC4016"/>
    <w:rsid w:val="00ED0585"/>
    <w:rsid w:val="00EE2B23"/>
    <w:rsid w:val="00EE2FD6"/>
    <w:rsid w:val="00EE3D56"/>
    <w:rsid w:val="00EF274F"/>
    <w:rsid w:val="00F0526E"/>
    <w:rsid w:val="00F10685"/>
    <w:rsid w:val="00F11146"/>
    <w:rsid w:val="00F42A63"/>
    <w:rsid w:val="00F640A6"/>
    <w:rsid w:val="00F76AFB"/>
    <w:rsid w:val="00FD04C2"/>
    <w:rsid w:val="06393A45"/>
    <w:rsid w:val="152D239E"/>
    <w:rsid w:val="5AA73886"/>
    <w:rsid w:val="6F720DDC"/>
    <w:rsid w:val="71AA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D133"/>
  <w15:docId w15:val="{23E8CC5B-7841-48C6-B2A8-196E3924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ezkurwreuab5ozgtqnkl">
    <w:name w:val="ezkurwreuab5ozgtqnkl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9</cp:revision>
  <dcterms:created xsi:type="dcterms:W3CDTF">2026-01-12T12:43:00Z</dcterms:created>
  <dcterms:modified xsi:type="dcterms:W3CDTF">2026-04-28T09:12:00Z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637CB82ED3544D79B415490BB76AE8B1_13</vt:lpwstr>
  </property>
</Properties>
</file>